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</w:t>
      </w:r>
      <w:r w:rsidRPr="007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 БЮДЖЕТНОЕ УЧРЕЖДЕНИЕ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ind w:firstLine="70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ДОПОЛНИТЕЛЬНОГО ОБРАЗОВАНИЯ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«ДЕТСКАЯ ШКОЛА ИССКУСТВ »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5A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ab/>
        <w:t xml:space="preserve">     Методическая разработка открытого урока </w:t>
      </w:r>
    </w:p>
    <w:p w:rsidR="00735A7C" w:rsidRPr="00735A7C" w:rsidRDefault="00735A7C" w:rsidP="00735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«Формирование технических навыков баяниста на примере </w:t>
      </w:r>
    </w:p>
    <w:p w:rsidR="00735A7C" w:rsidRPr="00735A7C" w:rsidRDefault="00735A7C" w:rsidP="00735A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гамм, упражнений и  этюдов»</w:t>
      </w:r>
    </w:p>
    <w:p w:rsidR="00735A7C" w:rsidRPr="00735A7C" w:rsidRDefault="00735A7C" w:rsidP="00735A7C">
      <w:pPr>
        <w:shd w:val="clear" w:color="auto" w:fill="FFFFFF"/>
        <w:spacing w:before="100" w:beforeAutospacing="1" w:after="199" w:line="240" w:lineRule="auto"/>
        <w:rPr>
          <w:rFonts w:ascii="Calibri" w:eastAsia="Calibri" w:hAnsi="Calibri" w:cs="Times New Roman"/>
          <w:sz w:val="28"/>
          <w:szCs w:val="28"/>
        </w:rPr>
      </w:pPr>
      <w:r w:rsidRPr="00735A7C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               </w:t>
      </w:r>
      <w:r w:rsidRPr="00735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преподавателя народного отделения </w:t>
      </w:r>
      <w:proofErr w:type="spellStart"/>
      <w:r w:rsidRPr="00735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Акишиной</w:t>
      </w:r>
      <w:proofErr w:type="spellEnd"/>
      <w:r w:rsidRPr="00735A7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Р.Х.</w:t>
      </w:r>
    </w:p>
    <w:p w:rsidR="00735A7C" w:rsidRPr="00735A7C" w:rsidRDefault="00735A7C" w:rsidP="00735A7C">
      <w:pPr>
        <w:rPr>
          <w:rFonts w:ascii="Calibri" w:eastAsia="Calibri" w:hAnsi="Calibri" w:cs="Times New Roman"/>
          <w:sz w:val="28"/>
          <w:szCs w:val="28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rPr>
          <w:rFonts w:ascii="Calibri" w:eastAsia="Calibri" w:hAnsi="Calibri" w:cs="Times New Roman"/>
        </w:rPr>
      </w:pPr>
    </w:p>
    <w:p w:rsidR="00735A7C" w:rsidRPr="00735A7C" w:rsidRDefault="00735A7C" w:rsidP="00735A7C">
      <w:pPr>
        <w:tabs>
          <w:tab w:val="left" w:pos="2745"/>
          <w:tab w:val="left" w:pos="2865"/>
        </w:tabs>
        <w:rPr>
          <w:rFonts w:ascii="Times New Roman" w:eastAsia="Calibri" w:hAnsi="Times New Roman" w:cs="Times New Roman"/>
          <w:sz w:val="28"/>
          <w:szCs w:val="28"/>
        </w:rPr>
      </w:pPr>
      <w:r w:rsidRPr="00735A7C">
        <w:rPr>
          <w:rFonts w:ascii="Calibri" w:eastAsia="Calibri" w:hAnsi="Calibri" w:cs="Times New Roman"/>
        </w:rPr>
        <w:tab/>
        <w:t xml:space="preserve">    </w:t>
      </w:r>
      <w:r w:rsidRPr="00735A7C">
        <w:rPr>
          <w:rFonts w:ascii="Calibri" w:eastAsia="Calibri" w:hAnsi="Calibri" w:cs="Times New Roman"/>
        </w:rPr>
        <w:tab/>
      </w:r>
      <w:r w:rsidRPr="00735A7C">
        <w:rPr>
          <w:rFonts w:ascii="Times New Roman" w:eastAsia="Calibri" w:hAnsi="Times New Roman" w:cs="Times New Roman"/>
          <w:sz w:val="28"/>
          <w:szCs w:val="28"/>
        </w:rPr>
        <w:t>Ханты-Мансийск</w:t>
      </w:r>
    </w:p>
    <w:p w:rsidR="00735A7C" w:rsidRPr="00735A7C" w:rsidRDefault="00BA2E1F" w:rsidP="00BA2E1F">
      <w:pPr>
        <w:tabs>
          <w:tab w:val="left" w:pos="3960"/>
          <w:tab w:val="left" w:pos="4010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2014</w:t>
      </w:r>
      <w:r>
        <w:rPr>
          <w:rFonts w:ascii="Times New Roman" w:eastAsia="Calibri" w:hAnsi="Times New Roman" w:cs="Times New Roman"/>
          <w:sz w:val="24"/>
          <w:szCs w:val="24"/>
        </w:rPr>
        <w:t>г</w:t>
      </w:r>
      <w:bookmarkStart w:id="0" w:name="_GoBack"/>
      <w:bookmarkEnd w:id="0"/>
    </w:p>
    <w:p w:rsidR="00F673F2" w:rsidRDefault="00F673F2"/>
    <w:sectPr w:rsidR="00F673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B5D"/>
    <w:rsid w:val="00146B5D"/>
    <w:rsid w:val="00735A7C"/>
    <w:rsid w:val="00BA2E1F"/>
    <w:rsid w:val="00F6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4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>SPecialiST RePack</Company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2019-04-13T14:07:00Z</dcterms:created>
  <dcterms:modified xsi:type="dcterms:W3CDTF">2019-04-13T14:09:00Z</dcterms:modified>
</cp:coreProperties>
</file>